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83" w:rsidRPr="00E57EEA" w:rsidRDefault="00105121" w:rsidP="001051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EEA">
        <w:rPr>
          <w:rFonts w:ascii="Times New Roman" w:hAnsi="Times New Roman" w:cs="Times New Roman"/>
          <w:b/>
          <w:sz w:val="24"/>
          <w:szCs w:val="24"/>
        </w:rPr>
        <w:t xml:space="preserve">ОБ УТВЕРЖДЕНИИ ФЕДЕРАЛЬНОГО ГОСУДАРСТВЕННОГО </w:t>
      </w:r>
      <w:proofErr w:type="gramStart"/>
      <w:r w:rsidRPr="00E57EEA">
        <w:rPr>
          <w:rFonts w:ascii="Times New Roman" w:hAnsi="Times New Roman" w:cs="Times New Roman"/>
          <w:b/>
          <w:sz w:val="24"/>
          <w:szCs w:val="24"/>
        </w:rPr>
        <w:t>ОБРАЗОВАТЕЛЬНОЮ</w:t>
      </w:r>
      <w:proofErr w:type="gramEnd"/>
      <w:r w:rsidRPr="00E57EEA">
        <w:rPr>
          <w:rFonts w:ascii="Times New Roman" w:hAnsi="Times New Roman" w:cs="Times New Roman"/>
          <w:b/>
          <w:sz w:val="24"/>
          <w:szCs w:val="24"/>
        </w:rPr>
        <w:t xml:space="preserve"> СТАНДАРТА ВЫСШЕГО ОБРАЗОВАНИЯ ПО СПЕЦИАЛЬНОСТИ 31.08.33 ДИАБЕТОЛОГИЯ (УРОВЕНЬ ПОДГОТОВКИ КАДРОВ ВЫСШЕЙ КВАЛИФИКАЦИИ)</w:t>
      </w:r>
    </w:p>
    <w:p w:rsidR="00105121" w:rsidRPr="00E57EEA" w:rsidRDefault="00105121" w:rsidP="0010512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57EEA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105121" w:rsidRPr="00E57EEA" w:rsidRDefault="00105121" w:rsidP="001051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EEA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105121" w:rsidRPr="00E57EEA" w:rsidRDefault="00105121" w:rsidP="001051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EEA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E57EEA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E57EEA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E57EE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57EEA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105121" w:rsidRPr="00E57EEA" w:rsidRDefault="00105121" w:rsidP="001051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7EEA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E57EEA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</w:t>
      </w:r>
      <w:bookmarkStart w:id="0" w:name="_GoBack"/>
      <w:bookmarkEnd w:id="0"/>
      <w:r w:rsidRPr="00E57EEA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E57EEA">
        <w:rPr>
          <w:rFonts w:ascii="Times New Roman" w:hAnsi="Times New Roman" w:cs="Times New Roman"/>
          <w:sz w:val="24"/>
          <w:szCs w:val="24"/>
        </w:rPr>
        <w:t xml:space="preserve"> реализации программы ординатуры.</w:t>
      </w:r>
    </w:p>
    <w:p w:rsidR="00105121" w:rsidRPr="00E57EEA" w:rsidRDefault="00105121" w:rsidP="001051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EEA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105121" w:rsidRPr="00E57EEA" w:rsidRDefault="00105121" w:rsidP="001051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EEA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E57EE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57EEA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105121" w:rsidRPr="00E57EEA" w:rsidRDefault="00105121" w:rsidP="001051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EEA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105121" w:rsidRPr="00E57EEA" w:rsidRDefault="00105121">
      <w:pPr>
        <w:rPr>
          <w:rFonts w:ascii="Times New Roman" w:hAnsi="Times New Roman" w:cs="Times New Roman"/>
          <w:sz w:val="24"/>
          <w:szCs w:val="24"/>
        </w:rPr>
      </w:pPr>
    </w:p>
    <w:sectPr w:rsidR="00105121" w:rsidRPr="00E57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21"/>
    <w:rsid w:val="00105121"/>
    <w:rsid w:val="003B4883"/>
    <w:rsid w:val="00E5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1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1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2015-10-27T09:31:00Z</dcterms:created>
  <dcterms:modified xsi:type="dcterms:W3CDTF">2016-02-04T09:34:00Z</dcterms:modified>
</cp:coreProperties>
</file>